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9" w:rsidRDefault="00443C99" w:rsidP="00443C99">
      <w:pPr>
        <w:jc w:val="center"/>
      </w:pPr>
      <w:r w:rsidRPr="00443C99">
        <w:rPr>
          <w:noProof/>
        </w:rPr>
        <w:drawing>
          <wp:inline distT="0" distB="0" distL="0" distR="0">
            <wp:extent cx="1146175" cy="600075"/>
            <wp:effectExtent l="19050" t="0" r="0" b="0"/>
            <wp:docPr id="2" name="Picture 1" descr="NEW NUBI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" name="Picture 1" descr="NEW NUBI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58" w:rsidRDefault="0025653D" w:rsidP="00443C99">
      <w:pPr>
        <w:jc w:val="center"/>
        <w:rPr>
          <w:rFonts w:asciiTheme="majorBidi" w:hAnsiTheme="majorBidi" w:cstheme="majorBidi"/>
          <w:sz w:val="24"/>
          <w:szCs w:val="24"/>
          <w:lang w:val="ru-RU" w:bidi="ar-EG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>Нашим Г</w:t>
      </w:r>
      <w:r w:rsidR="00443C99" w:rsidRPr="00443C99">
        <w:rPr>
          <w:rFonts w:asciiTheme="majorBidi" w:hAnsiTheme="majorBidi" w:cstheme="majorBidi"/>
          <w:sz w:val="24"/>
          <w:szCs w:val="24"/>
          <w:lang w:val="ru-RU" w:bidi="ar-EG"/>
        </w:rPr>
        <w:t>остя</w:t>
      </w:r>
      <w:r w:rsidR="00443C99">
        <w:rPr>
          <w:rFonts w:asciiTheme="majorBidi" w:hAnsiTheme="majorBidi" w:cstheme="majorBidi"/>
          <w:sz w:val="24"/>
          <w:szCs w:val="24"/>
          <w:lang w:val="ru-RU" w:bidi="ar-EG"/>
        </w:rPr>
        <w:t>м мы предлагаем постельноео белье и полотенца из 100% Египетского хлопка.</w:t>
      </w:r>
    </w:p>
    <w:p w:rsidR="00443C99" w:rsidRPr="00443C99" w:rsidRDefault="00443C99" w:rsidP="00443C99">
      <w:pPr>
        <w:jc w:val="center"/>
        <w:rPr>
          <w:rFonts w:asciiTheme="majorBidi" w:hAnsiTheme="majorBidi" w:cstheme="majorBidi"/>
          <w:sz w:val="24"/>
          <w:szCs w:val="24"/>
          <w:lang w:val="ru-RU" w:bidi="ar-EG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 xml:space="preserve">Двуспальная простынь – 35 </w:t>
      </w:r>
      <w:r w:rsidRPr="00443C99">
        <w:rPr>
          <w:rFonts w:asciiTheme="majorBidi" w:hAnsiTheme="majorBidi" w:cstheme="majorBidi"/>
          <w:sz w:val="24"/>
          <w:szCs w:val="24"/>
          <w:lang w:val="ru-RU" w:bidi="ar-EG"/>
        </w:rPr>
        <w:t>$</w:t>
      </w:r>
    </w:p>
    <w:p w:rsidR="00443C99" w:rsidRPr="0025653D" w:rsidRDefault="00443C99" w:rsidP="00443C99">
      <w:pPr>
        <w:jc w:val="center"/>
        <w:rPr>
          <w:rFonts w:asciiTheme="majorBidi" w:hAnsiTheme="majorBidi" w:cstheme="majorBidi"/>
          <w:sz w:val="24"/>
          <w:szCs w:val="24"/>
          <w:lang w:val="ru-RU" w:bidi="ar-EG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>Наволочка- 4</w:t>
      </w:r>
      <w:r w:rsidR="00A03869" w:rsidRPr="00A03869">
        <w:rPr>
          <w:rFonts w:asciiTheme="majorBidi" w:hAnsiTheme="majorBidi" w:cstheme="majorBidi"/>
          <w:sz w:val="24"/>
          <w:szCs w:val="24"/>
          <w:lang w:val="ru-RU" w:bidi="ar-EG"/>
        </w:rPr>
        <w:t xml:space="preserve"> </w:t>
      </w:r>
      <w:r w:rsidRPr="0025653D">
        <w:rPr>
          <w:rFonts w:asciiTheme="majorBidi" w:hAnsiTheme="majorBidi" w:cstheme="majorBidi"/>
          <w:sz w:val="24"/>
          <w:szCs w:val="24"/>
          <w:lang w:val="ru-RU" w:bidi="ar-EG"/>
        </w:rPr>
        <w:t>$</w:t>
      </w:r>
    </w:p>
    <w:p w:rsidR="00443C99" w:rsidRDefault="00443C99" w:rsidP="00443C99">
      <w:pPr>
        <w:jc w:val="center"/>
        <w:rPr>
          <w:rFonts w:asciiTheme="majorBidi" w:hAnsiTheme="majorBidi" w:cstheme="majorBidi"/>
          <w:sz w:val="24"/>
          <w:szCs w:val="24"/>
          <w:lang w:val="ru-RU" w:bidi="ar-EG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>Пододеяльник-</w:t>
      </w:r>
      <w:r w:rsidRPr="0025653D">
        <w:rPr>
          <w:rFonts w:asciiTheme="majorBidi" w:hAnsiTheme="majorBidi" w:cstheme="majorBidi"/>
          <w:sz w:val="24"/>
          <w:szCs w:val="24"/>
          <w:lang w:val="ru-RU" w:bidi="ar-EG"/>
        </w:rPr>
        <w:t>40</w:t>
      </w:r>
      <w:r w:rsidR="003F6C03">
        <w:rPr>
          <w:rFonts w:asciiTheme="majorBidi" w:hAnsiTheme="majorBidi" w:cstheme="majorBidi"/>
          <w:sz w:val="24"/>
          <w:szCs w:val="24"/>
          <w:lang w:val="ru-RU" w:bidi="ar-EG"/>
        </w:rPr>
        <w:t xml:space="preserve"> </w:t>
      </w:r>
      <w:r w:rsidRPr="0025653D">
        <w:rPr>
          <w:rFonts w:asciiTheme="majorBidi" w:hAnsiTheme="majorBidi" w:cstheme="majorBidi"/>
          <w:sz w:val="24"/>
          <w:szCs w:val="24"/>
          <w:lang w:val="ru-RU" w:bidi="ar-EG"/>
        </w:rPr>
        <w:t>$</w:t>
      </w:r>
      <w:r>
        <w:rPr>
          <w:rFonts w:asciiTheme="majorBidi" w:hAnsiTheme="majorBidi" w:cstheme="majorBidi"/>
          <w:sz w:val="24"/>
          <w:szCs w:val="24"/>
          <w:lang w:val="ru-RU" w:bidi="ar-EG"/>
        </w:rPr>
        <w:t xml:space="preserve"> </w:t>
      </w:r>
    </w:p>
    <w:p w:rsidR="00443C99" w:rsidRPr="0025653D" w:rsidRDefault="00443C99" w:rsidP="003F6C03">
      <w:pPr>
        <w:jc w:val="center"/>
        <w:rPr>
          <w:rFonts w:asciiTheme="majorBidi" w:hAnsiTheme="majorBidi" w:cstheme="majorBidi"/>
          <w:sz w:val="24"/>
          <w:szCs w:val="24"/>
          <w:lang w:val="ru-RU" w:bidi="ar-EG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 xml:space="preserve">Полотенце- </w:t>
      </w:r>
      <w:r w:rsidR="00A03869">
        <w:rPr>
          <w:rFonts w:asciiTheme="majorBidi" w:hAnsiTheme="majorBidi" w:cstheme="majorBidi"/>
          <w:sz w:val="24"/>
          <w:szCs w:val="24"/>
          <w:lang w:val="ru-RU" w:bidi="ar-EG"/>
        </w:rPr>
        <w:t>1</w:t>
      </w:r>
      <w:r w:rsidR="00A03869">
        <w:rPr>
          <w:rFonts w:asciiTheme="majorBidi" w:hAnsiTheme="majorBidi" w:cstheme="majorBidi"/>
          <w:sz w:val="24"/>
          <w:szCs w:val="24"/>
          <w:lang w:val="en-US" w:bidi="ar-EG"/>
        </w:rPr>
        <w:t>1</w:t>
      </w:r>
      <w:r w:rsidR="003F6C03">
        <w:rPr>
          <w:rFonts w:asciiTheme="majorBidi" w:hAnsiTheme="majorBidi" w:cstheme="majorBidi"/>
          <w:sz w:val="24"/>
          <w:szCs w:val="24"/>
          <w:lang w:val="en-US" w:bidi="ar-EG"/>
        </w:rPr>
        <w:t xml:space="preserve"> </w:t>
      </w:r>
      <w:r w:rsidRPr="0025653D">
        <w:rPr>
          <w:rFonts w:asciiTheme="majorBidi" w:hAnsiTheme="majorBidi" w:cstheme="majorBidi"/>
          <w:sz w:val="24"/>
          <w:szCs w:val="24"/>
          <w:lang w:val="ru-RU" w:bidi="ar-EG"/>
        </w:rPr>
        <w:t>$</w:t>
      </w:r>
    </w:p>
    <w:sectPr w:rsidR="00443C99" w:rsidRPr="0025653D" w:rsidSect="00F2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3C99"/>
    <w:rsid w:val="0025653D"/>
    <w:rsid w:val="003F6C03"/>
    <w:rsid w:val="00443C99"/>
    <w:rsid w:val="00A03869"/>
    <w:rsid w:val="00B978B3"/>
    <w:rsid w:val="00F2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Nubian</dc:creator>
  <cp:keywords/>
  <dc:description/>
  <cp:lastModifiedBy>Nubian</cp:lastModifiedBy>
  <cp:revision>5</cp:revision>
  <dcterms:created xsi:type="dcterms:W3CDTF">2014-07-29T12:03:00Z</dcterms:created>
  <dcterms:modified xsi:type="dcterms:W3CDTF">2014-07-29T15:21:00Z</dcterms:modified>
</cp:coreProperties>
</file>