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FF" w:rsidRPr="007C28FF" w:rsidRDefault="007C28FF" w:rsidP="00675539">
      <w:pPr>
        <w:jc w:val="center"/>
        <w:rPr>
          <w:rFonts w:ascii="Candara" w:hAnsi="Candara"/>
          <w:b/>
          <w:color w:val="767171" w:themeColor="background2" w:themeShade="80"/>
          <w:sz w:val="32"/>
          <w:szCs w:val="90"/>
        </w:rPr>
      </w:pPr>
    </w:p>
    <w:p w:rsidR="00AD66BD" w:rsidRPr="003C784D" w:rsidRDefault="00AD66BD" w:rsidP="003C784D">
      <w:pPr>
        <w:spacing w:line="276" w:lineRule="auto"/>
        <w:jc w:val="center"/>
        <w:rPr>
          <w:rFonts w:ascii="Cambria" w:hAnsi="Cambria"/>
          <w:color w:val="404040" w:themeColor="text1" w:themeTint="BF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</w:rPr>
        <w:t>Do you know that corals are covered in a fragile membrane which when touched will cause a perforation, exposing it to infection? To help save coral reefs and avoid damaging them:</w:t>
      </w:r>
    </w:p>
    <w:p w:rsidR="00AD66BD" w:rsidRPr="003C784D" w:rsidRDefault="00AD66B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color w:val="404040" w:themeColor="text1" w:themeTint="BF"/>
          <w:sz w:val="38"/>
          <w:szCs w:val="38"/>
          <w:lang w:val="en-US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 xml:space="preserve">Don’t touch corals while snorkeling and diving. </w:t>
      </w:r>
    </w:p>
    <w:p w:rsidR="003C784D" w:rsidRPr="003C784D" w:rsidRDefault="00AD66B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 xml:space="preserve">Don’t walk on the coral reef at low tide. </w:t>
      </w:r>
    </w:p>
    <w:p w:rsidR="003C784D" w:rsidRPr="003C784D" w:rsidRDefault="003C784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>Don’t feed the fish.</w:t>
      </w:r>
    </w:p>
    <w:p w:rsidR="00675539" w:rsidRPr="003C784D" w:rsidRDefault="00AD66B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color w:val="404040" w:themeColor="text1" w:themeTint="BF"/>
          <w:sz w:val="38"/>
          <w:szCs w:val="38"/>
          <w:lang w:val="en-US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>Don’t throw rubbish into the sea.</w:t>
      </w:r>
    </w:p>
    <w:p w:rsidR="003C784D" w:rsidRPr="003C784D" w:rsidRDefault="00AD66BD" w:rsidP="003C784D">
      <w:pPr>
        <w:pStyle w:val="ListParagraph"/>
        <w:spacing w:line="276" w:lineRule="auto"/>
        <w:ind w:left="0"/>
        <w:jc w:val="center"/>
        <w:rPr>
          <w:rFonts w:ascii="Cambria" w:hAnsi="Cambria"/>
          <w:color w:val="404040" w:themeColor="text1" w:themeTint="BF"/>
          <w:sz w:val="38"/>
          <w:szCs w:val="38"/>
          <w:lang w:val="en-US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 xml:space="preserve">Together, we will help protect coral reefs for future </w:t>
      </w:r>
      <w:r w:rsidR="003C784D"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>g</w:t>
      </w: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>enerations.</w:t>
      </w:r>
      <w:r w:rsidR="00853371"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 xml:space="preserve"> </w:t>
      </w:r>
    </w:p>
    <w:p w:rsidR="003C784D" w:rsidRPr="003C784D" w:rsidRDefault="003C784D" w:rsidP="003C784D">
      <w:pPr>
        <w:pStyle w:val="ListParagraph"/>
        <w:spacing w:line="276" w:lineRule="auto"/>
        <w:jc w:val="center"/>
        <w:rPr>
          <w:rFonts w:ascii="Cambria" w:hAnsi="Cambria"/>
          <w:color w:val="404040" w:themeColor="text1" w:themeTint="BF"/>
          <w:sz w:val="38"/>
          <w:szCs w:val="38"/>
        </w:rPr>
      </w:pPr>
      <w:r>
        <w:rPr>
          <w:rFonts w:ascii="Cambria" w:hAnsi="Cambria"/>
          <w:color w:val="404040" w:themeColor="text1" w:themeTint="BF"/>
          <w:sz w:val="38"/>
          <w:szCs w:val="38"/>
        </w:rPr>
        <w:t>____________________________________________</w:t>
      </w:r>
    </w:p>
    <w:p w:rsidR="003C784D" w:rsidRPr="003C784D" w:rsidRDefault="003C784D" w:rsidP="003C784D">
      <w:pPr>
        <w:pStyle w:val="ListParagraph"/>
        <w:spacing w:line="276" w:lineRule="auto"/>
        <w:ind w:left="0"/>
        <w:jc w:val="center"/>
        <w:rPr>
          <w:rFonts w:ascii="Cambria" w:hAnsi="Cambria"/>
          <w:color w:val="404040" w:themeColor="text1" w:themeTint="BF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</w:rPr>
        <w:t xml:space="preserve">Вы знаете, что кораллы покрыты хрупкой мембраной, которая при прикосновении подвергается воздействию инфекции? Чтобы помочь сохранить коралловые рифы и избежать их повреждения:  </w:t>
      </w:r>
    </w:p>
    <w:p w:rsidR="003C784D" w:rsidRPr="003C784D" w:rsidRDefault="003C784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color w:val="404040" w:themeColor="text1" w:themeTint="BF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</w:rPr>
        <w:t>Не трогайте кораллы во время снорклинга и дайвинга.</w:t>
      </w:r>
    </w:p>
    <w:p w:rsidR="003C784D" w:rsidRDefault="003C784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color w:val="404040" w:themeColor="text1" w:themeTint="BF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</w:rPr>
        <w:t>Не ходите по к</w:t>
      </w:r>
      <w:r>
        <w:rPr>
          <w:rFonts w:ascii="Cambria" w:hAnsi="Cambria"/>
          <w:color w:val="404040" w:themeColor="text1" w:themeTint="BF"/>
          <w:sz w:val="38"/>
          <w:szCs w:val="38"/>
        </w:rPr>
        <w:t>о</w:t>
      </w:r>
      <w:r w:rsidRPr="003C784D">
        <w:rPr>
          <w:rFonts w:ascii="Cambria" w:hAnsi="Cambria"/>
          <w:color w:val="404040" w:themeColor="text1" w:themeTint="BF"/>
          <w:sz w:val="38"/>
          <w:szCs w:val="38"/>
        </w:rPr>
        <w:t xml:space="preserve">ралловому рифу во время отлива. </w:t>
      </w:r>
    </w:p>
    <w:p w:rsidR="003C784D" w:rsidRPr="003C784D" w:rsidRDefault="003C784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color w:val="404040" w:themeColor="text1" w:themeTint="BF"/>
          <w:sz w:val="38"/>
          <w:szCs w:val="38"/>
          <w:lang w:val="en-US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  <w:lang w:val="en-US"/>
        </w:rPr>
        <w:t>Не кормите рыб.</w:t>
      </w:r>
    </w:p>
    <w:p w:rsidR="003C784D" w:rsidRPr="003C784D" w:rsidRDefault="003C784D" w:rsidP="003C784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color w:val="404040" w:themeColor="text1" w:themeTint="BF"/>
          <w:sz w:val="38"/>
          <w:szCs w:val="38"/>
        </w:rPr>
      </w:pPr>
      <w:r w:rsidRPr="003C784D">
        <w:rPr>
          <w:rFonts w:ascii="Cambria" w:hAnsi="Cambria"/>
          <w:color w:val="404040" w:themeColor="text1" w:themeTint="BF"/>
          <w:sz w:val="38"/>
          <w:szCs w:val="38"/>
        </w:rPr>
        <w:t xml:space="preserve">Не бросайте мусор в море. </w:t>
      </w:r>
    </w:p>
    <w:p w:rsidR="007D75C7" w:rsidRPr="003C784D" w:rsidRDefault="00711B90" w:rsidP="003C784D">
      <w:pPr>
        <w:pStyle w:val="ListParagraph"/>
        <w:spacing w:line="276" w:lineRule="auto"/>
        <w:ind w:left="0"/>
        <w:jc w:val="center"/>
        <w:rPr>
          <w:rFonts w:ascii="Cambria" w:hAnsi="Cambria"/>
          <w:color w:val="404040" w:themeColor="text1" w:themeTint="BF"/>
          <w:sz w:val="40"/>
        </w:rPr>
      </w:pPr>
      <w:r w:rsidRPr="000F2641">
        <w:rPr>
          <w:rFonts w:ascii="Cambria" w:hAnsi="Cambria"/>
          <w:noProof/>
          <w:color w:val="404040" w:themeColor="text1" w:themeTint="BF"/>
          <w:sz w:val="38"/>
          <w:szCs w:val="38"/>
          <w:lang w:eastAsia="ru-RU"/>
        </w:rPr>
        <w:drawing>
          <wp:anchor distT="0" distB="0" distL="114300" distR="114300" simplePos="0" relativeHeight="251663360" behindDoc="0" locked="0" layoutInCell="1" allowOverlap="1" wp14:anchorId="73FD6A69" wp14:editId="5BE824DF">
            <wp:simplePos x="0" y="0"/>
            <wp:positionH relativeFrom="page">
              <wp:posOffset>204952</wp:posOffset>
            </wp:positionH>
            <wp:positionV relativeFrom="paragraph">
              <wp:posOffset>774612</wp:posOffset>
            </wp:positionV>
            <wp:extent cx="7157545" cy="2537913"/>
            <wp:effectExtent l="0" t="0" r="5715" b="0"/>
            <wp:wrapNone/>
            <wp:docPr id="2" name="Picture 2" descr="C:\Users\bd01usfo3\Desktop\40a2680c9f673f16e839eb65958ca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d01usfo3\Desktop\40a2680c9f673f16e839eb65958cac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892" cy="253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84D" w:rsidRPr="003C784D">
        <w:rPr>
          <w:rFonts w:ascii="Cambria" w:hAnsi="Cambria"/>
          <w:color w:val="404040" w:themeColor="text1" w:themeTint="BF"/>
          <w:sz w:val="38"/>
          <w:szCs w:val="38"/>
        </w:rPr>
        <w:t>Вместе мы поможем защитить коралловые рифы для будущих п</w:t>
      </w:r>
      <w:r w:rsidR="003C784D" w:rsidRPr="003C784D">
        <w:rPr>
          <w:noProof/>
        </w:rPr>
        <w:t xml:space="preserve"> </w:t>
      </w:r>
      <w:r w:rsidR="003C784D" w:rsidRPr="003C784D">
        <w:rPr>
          <w:rFonts w:ascii="Cambria" w:hAnsi="Cambria"/>
          <w:color w:val="404040" w:themeColor="text1" w:themeTint="BF"/>
          <w:sz w:val="38"/>
          <w:szCs w:val="38"/>
        </w:rPr>
        <w:t>околений.</w:t>
      </w:r>
      <w:bookmarkStart w:id="0" w:name="_GoBack"/>
      <w:bookmarkEnd w:id="0"/>
      <w:r w:rsidR="00675539" w:rsidRPr="003C784D">
        <w:rPr>
          <w:rFonts w:ascii="Cambria" w:hAnsi="Cambria"/>
          <w:color w:val="404040" w:themeColor="text1" w:themeTint="BF"/>
          <w:sz w:val="40"/>
          <w:lang w:val="en-US"/>
        </w:rPr>
        <w:drawing>
          <wp:anchor distT="0" distB="0" distL="114300" distR="114300" simplePos="0" relativeHeight="251661312" behindDoc="0" locked="0" layoutInCell="1" allowOverlap="1" wp14:anchorId="5AE8A292" wp14:editId="29B19807">
            <wp:simplePos x="0" y="0"/>
            <wp:positionH relativeFrom="column">
              <wp:posOffset>8304638</wp:posOffset>
            </wp:positionH>
            <wp:positionV relativeFrom="paragraph">
              <wp:posOffset>268449</wp:posOffset>
            </wp:positionV>
            <wp:extent cx="1313939" cy="108543"/>
            <wp:effectExtent l="19050" t="57150" r="635" b="63500"/>
            <wp:wrapNone/>
            <wp:docPr id="6" name="Picture 6" descr="X:\GR Olga\Logos\BTIR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GR Olga\Logos\BTIR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6580">
                      <a:off x="0" y="0"/>
                      <a:ext cx="1313939" cy="1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75C7" w:rsidRPr="003C784D" w:rsidSect="007C28FF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4A" w:rsidRDefault="00170D4A" w:rsidP="00675539">
      <w:pPr>
        <w:spacing w:after="0" w:line="240" w:lineRule="auto"/>
      </w:pPr>
      <w:r>
        <w:separator/>
      </w:r>
    </w:p>
  </w:endnote>
  <w:endnote w:type="continuationSeparator" w:id="0">
    <w:p w:rsidR="00170D4A" w:rsidRDefault="00170D4A" w:rsidP="0067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4A" w:rsidRDefault="00170D4A" w:rsidP="00675539">
      <w:pPr>
        <w:spacing w:after="0" w:line="240" w:lineRule="auto"/>
      </w:pPr>
      <w:r>
        <w:separator/>
      </w:r>
    </w:p>
  </w:footnote>
  <w:footnote w:type="continuationSeparator" w:id="0">
    <w:p w:rsidR="00170D4A" w:rsidRDefault="00170D4A" w:rsidP="0067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39" w:rsidRDefault="00675539">
    <w:pPr>
      <w:spacing w:line="264" w:lineRule="auto"/>
    </w:pPr>
    <w:r w:rsidRPr="00675539"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-150495</wp:posOffset>
          </wp:positionH>
          <wp:positionV relativeFrom="paragraph">
            <wp:posOffset>-82550</wp:posOffset>
          </wp:positionV>
          <wp:extent cx="1756054" cy="559558"/>
          <wp:effectExtent l="0" t="0" r="0" b="0"/>
          <wp:wrapNone/>
          <wp:docPr id="7" name="Picture 7" descr="X:\GR Olga\Logos\BTIR_pos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GR Olga\Logos\BTIR_pos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054" cy="559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539">
      <w:t xml:space="preserve"> </w:t>
    </w:r>
    <w:r>
      <w:rPr>
        <w:noProof/>
        <w:color w:val="00000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F399D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675539" w:rsidRDefault="00675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401F9"/>
    <w:multiLevelType w:val="hybridMultilevel"/>
    <w:tmpl w:val="11264240"/>
    <w:lvl w:ilvl="0" w:tplc="65AC0DE2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C4"/>
    <w:rsid w:val="000179DA"/>
    <w:rsid w:val="00017FD5"/>
    <w:rsid w:val="0005664F"/>
    <w:rsid w:val="000F2641"/>
    <w:rsid w:val="00132E92"/>
    <w:rsid w:val="00170D4A"/>
    <w:rsid w:val="001A16C3"/>
    <w:rsid w:val="00291EF9"/>
    <w:rsid w:val="002C0982"/>
    <w:rsid w:val="002F7DB1"/>
    <w:rsid w:val="00381374"/>
    <w:rsid w:val="003B4B94"/>
    <w:rsid w:val="003C784D"/>
    <w:rsid w:val="004A75E5"/>
    <w:rsid w:val="00624539"/>
    <w:rsid w:val="00637863"/>
    <w:rsid w:val="00675539"/>
    <w:rsid w:val="00711B90"/>
    <w:rsid w:val="007856F5"/>
    <w:rsid w:val="007C28FF"/>
    <w:rsid w:val="007D75C7"/>
    <w:rsid w:val="00853371"/>
    <w:rsid w:val="008927A4"/>
    <w:rsid w:val="0096773F"/>
    <w:rsid w:val="00A05FA7"/>
    <w:rsid w:val="00AD66BD"/>
    <w:rsid w:val="00D21B39"/>
    <w:rsid w:val="00D26DC4"/>
    <w:rsid w:val="00DA12A6"/>
    <w:rsid w:val="00DC367E"/>
    <w:rsid w:val="00E56814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33DF03-E66E-4075-87CC-2BD5C1B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39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DB1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6F5"/>
    <w:pPr>
      <w:spacing w:line="259" w:lineRule="auto"/>
      <w:ind w:left="720"/>
      <w:contextualSpacing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675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3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5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 Sharm FO3</dc:creator>
  <cp:keywords/>
  <dc:description/>
  <cp:lastModifiedBy>Tiran Sharm FO3</cp:lastModifiedBy>
  <cp:revision>2</cp:revision>
  <cp:lastPrinted>2020-01-18T13:05:00Z</cp:lastPrinted>
  <dcterms:created xsi:type="dcterms:W3CDTF">2020-01-18T13:05:00Z</dcterms:created>
  <dcterms:modified xsi:type="dcterms:W3CDTF">2020-01-18T13:05:00Z</dcterms:modified>
</cp:coreProperties>
</file>